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22" w:rsidRDefault="00DE650D">
      <w:pPr>
        <w:wordWrap w:val="0"/>
        <w:jc w:val="righ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注册编号;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</w:t>
      </w:r>
    </w:p>
    <w:p w:rsidR="00C25022" w:rsidRDefault="00DE650D">
      <w:pPr>
        <w:wordWrap w:val="0"/>
        <w:jc w:val="righ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注册时间;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</w:t>
      </w:r>
    </w:p>
    <w:p w:rsidR="00C25022" w:rsidRDefault="00C25022"/>
    <w:p w:rsidR="00C25022" w:rsidRDefault="00C25022">
      <w:pPr>
        <w:rPr>
          <w:sz w:val="48"/>
          <w:szCs w:val="48"/>
        </w:rPr>
      </w:pPr>
    </w:p>
    <w:p w:rsidR="00C25022" w:rsidRDefault="00DE650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drawing>
          <wp:inline distT="0" distB="0" distL="114300" distR="114300">
            <wp:extent cx="990600" cy="993775"/>
            <wp:effectExtent l="0" t="0" r="0" b="15875"/>
            <wp:docPr id="2053" name="图片 5" descr="新校LOOG(d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图片 5" descr="新校LOOG(dg)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4163695" cy="946785"/>
            <wp:effectExtent l="0" t="0" r="8255" b="0"/>
            <wp:docPr id="4104" name="图片 3080" descr="QQ图片2014120811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图片 3080" descr="QQ图片20141208110613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602" t="15098" r="6941" b="-2092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25022" w:rsidRDefault="00DE650D">
      <w:pPr>
        <w:jc w:val="center"/>
        <w:rPr>
          <w:rFonts w:ascii="黑体" w:eastAsia="黑体" w:hAnsi="黑体" w:cs="黑体"/>
          <w:b/>
          <w:bCs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sz w:val="72"/>
          <w:szCs w:val="72"/>
        </w:rPr>
        <w:t>社团指导老师工作手册</w:t>
      </w:r>
    </w:p>
    <w:p w:rsidR="00C25022" w:rsidRDefault="00C25022">
      <w:pPr>
        <w:jc w:val="center"/>
        <w:rPr>
          <w:rFonts w:ascii="黑体" w:eastAsia="黑体" w:hAnsi="黑体" w:cs="黑体"/>
          <w:sz w:val="52"/>
          <w:szCs w:val="52"/>
        </w:rPr>
      </w:pPr>
    </w:p>
    <w:p w:rsidR="00C25022" w:rsidRDefault="00DE650D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 xml:space="preserve">（   18-19  </w:t>
      </w:r>
      <w:proofErr w:type="gramStart"/>
      <w:r>
        <w:rPr>
          <w:rFonts w:ascii="黑体" w:eastAsia="黑体" w:hAnsi="黑体" w:cs="黑体" w:hint="eastAsia"/>
          <w:sz w:val="52"/>
          <w:szCs w:val="52"/>
        </w:rPr>
        <w:t>学年第</w:t>
      </w:r>
      <w:proofErr w:type="gramEnd"/>
      <w:r>
        <w:rPr>
          <w:rFonts w:ascii="黑体" w:eastAsia="黑体" w:hAnsi="黑体" w:cs="黑体" w:hint="eastAsia"/>
          <w:sz w:val="52"/>
          <w:szCs w:val="52"/>
        </w:rPr>
        <w:t xml:space="preserve">  1  学期）</w:t>
      </w:r>
    </w:p>
    <w:p w:rsidR="00C25022" w:rsidRDefault="00C25022">
      <w:pPr>
        <w:jc w:val="center"/>
        <w:rPr>
          <w:rFonts w:ascii="黑体" w:eastAsia="黑体" w:hAnsi="黑体" w:cs="黑体"/>
          <w:sz w:val="44"/>
          <w:szCs w:val="44"/>
        </w:rPr>
      </w:pPr>
    </w:p>
    <w:p w:rsidR="00C25022" w:rsidRDefault="00C25022">
      <w:pPr>
        <w:rPr>
          <w:rFonts w:ascii="黑体" w:eastAsia="黑体" w:hAnsi="黑体" w:cs="黑体"/>
          <w:sz w:val="48"/>
          <w:szCs w:val="48"/>
        </w:rPr>
      </w:pPr>
    </w:p>
    <w:p w:rsidR="00C25022" w:rsidRDefault="00C25022">
      <w:pPr>
        <w:ind w:firstLineChars="400" w:firstLine="2080"/>
        <w:rPr>
          <w:rFonts w:ascii="黑体" w:eastAsia="黑体" w:hAnsi="黑体" w:cs="黑体"/>
          <w:sz w:val="52"/>
          <w:szCs w:val="52"/>
        </w:rPr>
      </w:pPr>
    </w:p>
    <w:p w:rsidR="00C25022" w:rsidRDefault="00DE650D">
      <w:pPr>
        <w:ind w:firstLineChars="300" w:firstLine="1560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社团名称：</w:t>
      </w:r>
      <w:r>
        <w:rPr>
          <w:rFonts w:ascii="黑体" w:eastAsia="黑体" w:hAnsi="黑体" w:cs="黑体" w:hint="eastAsia"/>
          <w:sz w:val="52"/>
          <w:szCs w:val="52"/>
          <w:u w:val="single"/>
        </w:rPr>
        <w:t xml:space="preserve">  </w:t>
      </w:r>
      <w:r w:rsidR="005608C7">
        <w:rPr>
          <w:rFonts w:ascii="黑体" w:eastAsia="黑体" w:hAnsi="黑体" w:cs="黑体" w:hint="eastAsia"/>
          <w:sz w:val="52"/>
          <w:szCs w:val="52"/>
          <w:u w:val="single"/>
        </w:rPr>
        <w:t>花样跳绳</w:t>
      </w:r>
      <w:r w:rsidR="00DE26F6">
        <w:rPr>
          <w:rFonts w:ascii="黑体" w:eastAsia="黑体" w:hAnsi="黑体" w:cs="黑体" w:hint="eastAsia"/>
          <w:sz w:val="52"/>
          <w:szCs w:val="52"/>
          <w:u w:val="single"/>
        </w:rPr>
        <w:t>社团</w:t>
      </w:r>
      <w:r>
        <w:rPr>
          <w:rFonts w:ascii="黑体" w:eastAsia="黑体" w:hAnsi="黑体" w:cs="黑体" w:hint="eastAsia"/>
          <w:sz w:val="52"/>
          <w:szCs w:val="52"/>
          <w:u w:val="single"/>
        </w:rPr>
        <w:t xml:space="preserve"> </w:t>
      </w:r>
    </w:p>
    <w:p w:rsidR="00C25022" w:rsidRDefault="00DE650D">
      <w:pPr>
        <w:ind w:firstLineChars="300" w:firstLine="1560"/>
        <w:rPr>
          <w:rFonts w:ascii="黑体" w:eastAsia="黑体" w:hAnsi="黑体" w:cs="黑体"/>
          <w:sz w:val="52"/>
          <w:szCs w:val="52"/>
          <w:u w:val="single"/>
        </w:rPr>
      </w:pPr>
      <w:r>
        <w:rPr>
          <w:rFonts w:ascii="黑体" w:eastAsia="黑体" w:hAnsi="黑体" w:cs="黑体" w:hint="eastAsia"/>
          <w:sz w:val="52"/>
          <w:szCs w:val="52"/>
        </w:rPr>
        <w:t>指导老师：</w:t>
      </w:r>
      <w:r>
        <w:rPr>
          <w:rFonts w:ascii="黑体" w:eastAsia="黑体" w:hAnsi="黑体" w:cs="黑体" w:hint="eastAsia"/>
          <w:sz w:val="52"/>
          <w:szCs w:val="52"/>
          <w:u w:val="single"/>
        </w:rPr>
        <w:t xml:space="preserve">      闫杰</w:t>
      </w:r>
      <w:r>
        <w:rPr>
          <w:rFonts w:ascii="黑体" w:eastAsia="黑体" w:hAnsi="黑体" w:cs="黑体" w:hint="eastAsia"/>
          <w:sz w:val="52"/>
          <w:szCs w:val="52"/>
          <w:u w:val="single"/>
        </w:rPr>
        <w:tab/>
      </w:r>
      <w:r>
        <w:rPr>
          <w:rFonts w:ascii="黑体" w:eastAsia="黑体" w:hAnsi="黑体" w:cs="黑体" w:hint="eastAsia"/>
          <w:sz w:val="52"/>
          <w:szCs w:val="52"/>
          <w:u w:val="single"/>
        </w:rPr>
        <w:tab/>
        <w:t xml:space="preserve"> </w:t>
      </w:r>
    </w:p>
    <w:p w:rsidR="00C25022" w:rsidRDefault="00DE650D">
      <w:pPr>
        <w:ind w:firstLineChars="300" w:firstLine="1560"/>
        <w:jc w:val="left"/>
        <w:rPr>
          <w:rFonts w:ascii="黑体" w:eastAsia="黑体" w:hAnsi="黑体" w:cs="黑体"/>
          <w:sz w:val="72"/>
          <w:szCs w:val="72"/>
          <w:u w:val="single"/>
        </w:rPr>
      </w:pPr>
      <w:r>
        <w:rPr>
          <w:rFonts w:ascii="黑体" w:eastAsia="黑体" w:hAnsi="黑体" w:cs="黑体" w:hint="eastAsia"/>
          <w:sz w:val="52"/>
          <w:szCs w:val="52"/>
        </w:rPr>
        <w:t>联系方式：</w:t>
      </w:r>
      <w:r>
        <w:rPr>
          <w:rFonts w:ascii="黑体" w:eastAsia="黑体" w:hAnsi="黑体" w:cs="黑体" w:hint="eastAsia"/>
          <w:sz w:val="52"/>
          <w:szCs w:val="52"/>
          <w:u w:val="single"/>
        </w:rPr>
        <w:t xml:space="preserve">   </w:t>
      </w:r>
      <w:r>
        <w:rPr>
          <w:rFonts w:ascii="黑体" w:eastAsia="黑体" w:hAnsi="黑体" w:cs="黑体" w:hint="eastAsia"/>
          <w:sz w:val="72"/>
          <w:szCs w:val="72"/>
          <w:u w:val="single"/>
        </w:rPr>
        <w:t xml:space="preserve"> </w:t>
      </w:r>
      <w:r>
        <w:rPr>
          <w:rFonts w:ascii="黑体" w:eastAsia="黑体" w:hAnsi="黑体" w:cs="黑体" w:hint="eastAsia"/>
          <w:color w:val="000000"/>
          <w:sz w:val="44"/>
          <w:szCs w:val="44"/>
          <w:u w:val="single"/>
        </w:rPr>
        <w:t>13813587737</w:t>
      </w:r>
    </w:p>
    <w:p w:rsidR="00C25022" w:rsidRDefault="00DE650D">
      <w:pPr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 xml:space="preserve">   </w:t>
      </w:r>
    </w:p>
    <w:p w:rsidR="00C25022" w:rsidRDefault="00C25022">
      <w:pPr>
        <w:jc w:val="center"/>
        <w:rPr>
          <w:rFonts w:ascii="黑体" w:eastAsia="黑体" w:hAnsi="黑体" w:cs="黑体"/>
          <w:sz w:val="52"/>
          <w:szCs w:val="52"/>
        </w:rPr>
      </w:pPr>
    </w:p>
    <w:p w:rsidR="00867732" w:rsidRPr="00867732" w:rsidRDefault="00DE650D" w:rsidP="00867732">
      <w:pPr>
        <w:jc w:val="center"/>
        <w:rPr>
          <w:rFonts w:ascii="华文中宋" w:eastAsia="华文中宋" w:hAnsi="华文中宋" w:cs="华文中宋"/>
          <w:sz w:val="52"/>
          <w:szCs w:val="52"/>
        </w:rPr>
      </w:pPr>
      <w:bookmarkStart w:id="0" w:name="_Toc12902"/>
      <w:bookmarkStart w:id="1" w:name="_Toc22173"/>
      <w:r>
        <w:rPr>
          <w:rFonts w:asciiTheme="majorHAnsi" w:eastAsia="黑体" w:hAnsi="黑体" w:cs="黑体" w:hint="eastAsia"/>
          <w:sz w:val="52"/>
          <w:szCs w:val="52"/>
        </w:rPr>
        <w:lastRenderedPageBreak/>
        <w:t>社团成员花名册</w:t>
      </w:r>
    </w:p>
    <w:tbl>
      <w:tblPr>
        <w:tblW w:w="7856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1275"/>
        <w:gridCol w:w="1062"/>
        <w:gridCol w:w="23"/>
        <w:gridCol w:w="2034"/>
        <w:gridCol w:w="1276"/>
      </w:tblGrid>
      <w:tr w:rsidR="003D23CA" w:rsidTr="00D729E9">
        <w:trPr>
          <w:trHeight w:val="543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3D23CA" w:rsidRPr="00FA5101" w:rsidRDefault="003D23CA" w:rsidP="00D729E9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FA5101">
              <w:rPr>
                <w:rFonts w:ascii="宋体" w:hAnsi="宋体" w:cs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Pr="00FA5101" w:rsidRDefault="003D23CA" w:rsidP="00D729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A5101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D23CA" w:rsidRPr="00FA5101" w:rsidRDefault="003D23CA" w:rsidP="00D729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3D23CA" w:rsidRPr="00FA5101" w:rsidRDefault="003D23CA" w:rsidP="00D729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A5101">
              <w:rPr>
                <w:rFonts w:ascii="宋体" w:hAnsi="宋体" w:cs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3CA" w:rsidRPr="00FA5101" w:rsidRDefault="003D23CA" w:rsidP="00D729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A5101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</w:tr>
      <w:tr w:rsidR="003D23CA" w:rsidTr="00D729E9">
        <w:trPr>
          <w:trHeight w:val="285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5101">
              <w:rPr>
                <w:rFonts w:ascii="宋体" w:hAnsi="宋体" w:cs="宋体" w:hint="eastAsia"/>
                <w:kern w:val="0"/>
                <w:sz w:val="24"/>
              </w:rPr>
              <w:t>园</w:t>
            </w:r>
            <w:r>
              <w:rPr>
                <w:rFonts w:ascii="宋体" w:hAnsi="宋体" w:cs="宋体" w:hint="eastAsia"/>
                <w:kern w:val="0"/>
                <w:sz w:val="24"/>
              </w:rPr>
              <w:t>林</w:t>
            </w:r>
            <w:r w:rsidRPr="00FA5101"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8C7">
              <w:rPr>
                <w:rFonts w:ascii="宋体" w:hAnsi="宋体" w:cs="宋体" w:hint="eastAsia"/>
                <w:kern w:val="0"/>
                <w:sz w:val="24"/>
              </w:rPr>
              <w:t>陈广俊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3D23CA" w:rsidRDefault="003D23CA" w:rsidP="00D729E9">
            <w:pPr>
              <w:jc w:val="center"/>
            </w:pPr>
            <w:r w:rsidRPr="00A20754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8C7">
              <w:rPr>
                <w:rFonts w:ascii="宋体" w:hAnsi="宋体" w:cs="宋体" w:hint="eastAsia"/>
                <w:kern w:val="0"/>
                <w:sz w:val="24"/>
              </w:rPr>
              <w:t>江宇轩</w:t>
            </w:r>
          </w:p>
        </w:tc>
      </w:tr>
      <w:tr w:rsidR="003D23CA" w:rsidTr="00D729E9">
        <w:trPr>
          <w:trHeight w:val="285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5101">
              <w:rPr>
                <w:rFonts w:ascii="宋体" w:hAnsi="宋体" w:cs="宋体" w:hint="eastAsia"/>
                <w:kern w:val="0"/>
                <w:sz w:val="24"/>
              </w:rPr>
              <w:t>园</w:t>
            </w:r>
            <w:r>
              <w:rPr>
                <w:rFonts w:ascii="宋体" w:hAnsi="宋体" w:cs="宋体" w:hint="eastAsia"/>
                <w:kern w:val="0"/>
                <w:sz w:val="24"/>
              </w:rPr>
              <w:t>林</w:t>
            </w:r>
            <w:r w:rsidRPr="00FA5101"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608C7">
              <w:rPr>
                <w:rFonts w:ascii="宋体" w:hAnsi="宋体" w:cs="宋体" w:hint="eastAsia"/>
                <w:kern w:val="0"/>
                <w:sz w:val="24"/>
              </w:rPr>
              <w:t>秦书棋</w:t>
            </w:r>
            <w:proofErr w:type="gramEnd"/>
          </w:p>
        </w:tc>
        <w:tc>
          <w:tcPr>
            <w:tcW w:w="1062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3D23CA" w:rsidRDefault="003D23CA" w:rsidP="00D729E9">
            <w:pPr>
              <w:jc w:val="center"/>
            </w:pPr>
            <w:r w:rsidRPr="00A20754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08C7">
              <w:rPr>
                <w:rFonts w:ascii="宋体" w:hAnsi="宋体" w:cs="宋体" w:hint="eastAsia"/>
                <w:kern w:val="0"/>
                <w:sz w:val="24"/>
              </w:rPr>
              <w:t>高妍</w:t>
            </w:r>
          </w:p>
        </w:tc>
      </w:tr>
      <w:tr w:rsidR="003D23CA" w:rsidTr="00D729E9">
        <w:trPr>
          <w:trHeight w:val="285"/>
          <w:jc w:val="center"/>
        </w:trPr>
        <w:tc>
          <w:tcPr>
            <w:tcW w:w="2186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园林1751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陈之扬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园林1652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许国凤</w:t>
            </w:r>
          </w:p>
        </w:tc>
      </w:tr>
      <w:tr w:rsidR="003D23CA" w:rsidTr="00D729E9">
        <w:trPr>
          <w:trHeight w:val="375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>
            <w:pPr>
              <w:jc w:val="center"/>
            </w:pPr>
            <w:r w:rsidRPr="00F43BEA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秦书棋</w:t>
            </w:r>
            <w:proofErr w:type="gramEnd"/>
          </w:p>
        </w:tc>
        <w:tc>
          <w:tcPr>
            <w:tcW w:w="1062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5101">
              <w:rPr>
                <w:rFonts w:ascii="宋体" w:hAnsi="宋体" w:cs="宋体" w:hint="eastAsia"/>
                <w:kern w:val="0"/>
                <w:sz w:val="24"/>
              </w:rPr>
              <w:t>园</w:t>
            </w:r>
            <w:r>
              <w:rPr>
                <w:rFonts w:ascii="宋体" w:hAnsi="宋体" w:cs="宋体" w:hint="eastAsia"/>
                <w:kern w:val="0"/>
                <w:sz w:val="24"/>
              </w:rPr>
              <w:t>林</w:t>
            </w:r>
            <w:r w:rsidRPr="00FA5101"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庄梦茹</w:t>
            </w:r>
          </w:p>
        </w:tc>
      </w:tr>
      <w:tr w:rsidR="003D23CA" w:rsidTr="00D729E9">
        <w:trPr>
          <w:trHeight w:val="285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>
            <w:pPr>
              <w:jc w:val="center"/>
            </w:pPr>
            <w:r w:rsidRPr="00F43BEA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高妍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新能源1452班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顾逸涛</w:t>
            </w:r>
            <w:proofErr w:type="gramEnd"/>
          </w:p>
        </w:tc>
      </w:tr>
      <w:tr w:rsidR="003D23CA" w:rsidTr="00D729E9">
        <w:trPr>
          <w:trHeight w:val="285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>
            <w:pPr>
              <w:jc w:val="center"/>
            </w:pPr>
            <w:r w:rsidRPr="00F43BEA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李济彤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JG1451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许嘉铭</w:t>
            </w:r>
            <w:proofErr w:type="gramEnd"/>
          </w:p>
        </w:tc>
      </w:tr>
      <w:tr w:rsidR="003D23CA" w:rsidTr="00D729E9">
        <w:trPr>
          <w:trHeight w:val="285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>
            <w:pPr>
              <w:jc w:val="center"/>
            </w:pPr>
            <w:r w:rsidRPr="00F43BEA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张春哲</w:t>
            </w:r>
            <w:proofErr w:type="gramEnd"/>
          </w:p>
        </w:tc>
        <w:tc>
          <w:tcPr>
            <w:tcW w:w="1062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JG1552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过震坤</w:t>
            </w:r>
            <w:proofErr w:type="gramEnd"/>
          </w:p>
        </w:tc>
      </w:tr>
      <w:tr w:rsidR="003D23CA" w:rsidTr="00D729E9">
        <w:trPr>
          <w:trHeight w:val="375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>
            <w:pPr>
              <w:jc w:val="center"/>
            </w:pPr>
            <w:r w:rsidRPr="00F43BEA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刘瑶</w:t>
            </w:r>
            <w:proofErr w:type="gramEnd"/>
          </w:p>
        </w:tc>
        <w:tc>
          <w:tcPr>
            <w:tcW w:w="1062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装饰</w:t>
            </w:r>
            <w:r w:rsidRPr="00F669DE">
              <w:rPr>
                <w:rFonts w:ascii="宋体" w:hAnsi="宋体" w:cs="宋体"/>
                <w:kern w:val="0"/>
                <w:sz w:val="24"/>
              </w:rPr>
              <w:t>1631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许星雨</w:t>
            </w:r>
            <w:proofErr w:type="gramEnd"/>
          </w:p>
        </w:tc>
      </w:tr>
      <w:tr w:rsidR="003D23CA" w:rsidTr="00D729E9">
        <w:trPr>
          <w:trHeight w:val="346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>
            <w:pPr>
              <w:jc w:val="center"/>
            </w:pPr>
            <w:r w:rsidRPr="00F43BEA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汤恒星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建筑设备1731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萧梓钰</w:t>
            </w:r>
          </w:p>
        </w:tc>
      </w:tr>
      <w:tr w:rsidR="003D23CA" w:rsidTr="00D729E9">
        <w:trPr>
          <w:trHeight w:val="180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>
            <w:pPr>
              <w:jc w:val="center"/>
            </w:pPr>
            <w:r w:rsidRPr="00F43BEA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苏国睿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23CA" w:rsidTr="00D729E9">
        <w:trPr>
          <w:trHeight w:val="135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>
            <w:pPr>
              <w:jc w:val="center"/>
            </w:pPr>
            <w:r w:rsidRPr="00F43BEA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Default="003D23CA" w:rsidP="003D2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赵思雨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23CA" w:rsidRDefault="003D23CA" w:rsidP="00D72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23CA" w:rsidTr="00D729E9">
        <w:trPr>
          <w:trHeight w:val="165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>
            <w:pPr>
              <w:jc w:val="center"/>
            </w:pPr>
            <w:r w:rsidRPr="00F43BEA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Pr="002F1948" w:rsidRDefault="003D23CA" w:rsidP="003D23C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杨瑞轩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3D23CA" w:rsidRDefault="003D23CA" w:rsidP="00D729E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23CA" w:rsidTr="00D729E9">
        <w:trPr>
          <w:trHeight w:val="150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>
            <w:pPr>
              <w:jc w:val="center"/>
            </w:pPr>
            <w:r w:rsidRPr="00F43BEA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Pr="002F1948" w:rsidRDefault="003D23CA" w:rsidP="003D23C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刁新远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3D23CA" w:rsidRDefault="003D23CA" w:rsidP="00D729E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23CA" w:rsidTr="00D729E9">
        <w:trPr>
          <w:trHeight w:val="150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>
            <w:pPr>
              <w:jc w:val="center"/>
            </w:pPr>
            <w:r w:rsidRPr="00F43BEA">
              <w:rPr>
                <w:rFonts w:ascii="宋体" w:hAnsi="宋体" w:cs="宋体" w:hint="eastAsia"/>
                <w:kern w:val="0"/>
                <w:sz w:val="24"/>
              </w:rPr>
              <w:t>园林1732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3CA" w:rsidRPr="002F1948" w:rsidRDefault="003D23CA" w:rsidP="003D23C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谢昆</w:t>
            </w:r>
            <w:proofErr w:type="gramEnd"/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3D23CA" w:rsidRDefault="003D23CA" w:rsidP="00D729E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23CA" w:rsidTr="00D729E9">
        <w:trPr>
          <w:trHeight w:val="147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/>
        </w:tc>
        <w:tc>
          <w:tcPr>
            <w:tcW w:w="1275" w:type="dxa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3D23CA" w:rsidRDefault="003D23CA" w:rsidP="00D729E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23CA" w:rsidTr="00D729E9">
        <w:trPr>
          <w:trHeight w:val="150"/>
          <w:jc w:val="center"/>
        </w:trPr>
        <w:tc>
          <w:tcPr>
            <w:tcW w:w="2186" w:type="dxa"/>
            <w:shd w:val="clear" w:color="auto" w:fill="auto"/>
          </w:tcPr>
          <w:p w:rsidR="003D23CA" w:rsidRDefault="003D23CA" w:rsidP="00D729E9"/>
        </w:tc>
        <w:tc>
          <w:tcPr>
            <w:tcW w:w="1275" w:type="dxa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23CA" w:rsidRPr="002F1948" w:rsidRDefault="003D23CA" w:rsidP="00D729E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67732" w:rsidRPr="003D23CA" w:rsidRDefault="00867732" w:rsidP="0073673A">
      <w:pPr>
        <w:rPr>
          <w:rFonts w:asciiTheme="majorHAnsi" w:eastAsia="黑体" w:hAnsi="黑体" w:cs="黑体"/>
          <w:sz w:val="52"/>
          <w:szCs w:val="52"/>
        </w:rPr>
      </w:pPr>
    </w:p>
    <w:p w:rsidR="00867732" w:rsidRDefault="00867732" w:rsidP="0073673A">
      <w:pPr>
        <w:rPr>
          <w:rFonts w:asciiTheme="majorHAnsi" w:eastAsia="黑体" w:hAnsi="黑体" w:cs="黑体"/>
          <w:sz w:val="52"/>
          <w:szCs w:val="52"/>
        </w:rPr>
      </w:pPr>
    </w:p>
    <w:p w:rsidR="00867732" w:rsidRDefault="00867732" w:rsidP="0073673A">
      <w:pPr>
        <w:rPr>
          <w:rFonts w:asciiTheme="majorHAnsi" w:eastAsia="黑体" w:hAnsi="黑体" w:cs="黑体"/>
          <w:sz w:val="52"/>
          <w:szCs w:val="52"/>
        </w:rPr>
      </w:pPr>
    </w:p>
    <w:p w:rsidR="00867732" w:rsidRDefault="00867732" w:rsidP="0073673A">
      <w:pPr>
        <w:rPr>
          <w:rFonts w:asciiTheme="majorHAnsi" w:eastAsia="黑体" w:hAnsi="黑体" w:cs="黑体"/>
          <w:sz w:val="52"/>
          <w:szCs w:val="52"/>
        </w:rPr>
      </w:pPr>
    </w:p>
    <w:p w:rsidR="00867732" w:rsidRDefault="00867732" w:rsidP="0073673A">
      <w:pPr>
        <w:rPr>
          <w:rFonts w:asciiTheme="majorHAnsi" w:eastAsia="黑体" w:hAnsi="黑体" w:cs="黑体"/>
          <w:sz w:val="52"/>
          <w:szCs w:val="52"/>
        </w:rPr>
      </w:pPr>
    </w:p>
    <w:p w:rsidR="00867732" w:rsidRDefault="00867732" w:rsidP="0073673A">
      <w:pPr>
        <w:rPr>
          <w:rFonts w:asciiTheme="majorHAnsi" w:eastAsia="黑体" w:hAnsi="黑体" w:cs="黑体"/>
          <w:sz w:val="52"/>
          <w:szCs w:val="52"/>
        </w:rPr>
      </w:pPr>
    </w:p>
    <w:p w:rsidR="00867732" w:rsidRDefault="00867732" w:rsidP="0073673A">
      <w:pPr>
        <w:rPr>
          <w:rFonts w:asciiTheme="majorHAnsi" w:eastAsia="黑体" w:hAnsi="黑体" w:cs="黑体"/>
          <w:sz w:val="52"/>
          <w:szCs w:val="52"/>
        </w:rPr>
      </w:pPr>
    </w:p>
    <w:p w:rsidR="00C25022" w:rsidRPr="00F669DE" w:rsidRDefault="00DE650D" w:rsidP="00F669DE">
      <w:pPr>
        <w:jc w:val="center"/>
        <w:rPr>
          <w:rFonts w:ascii="华文中宋" w:eastAsia="华文中宋" w:hAnsi="华文中宋" w:cs="华文中宋"/>
          <w:sz w:val="24"/>
        </w:rPr>
      </w:pPr>
      <w:r>
        <w:rPr>
          <w:rFonts w:asciiTheme="majorHAnsi" w:eastAsia="黑体" w:hAnsi="黑体" w:cs="黑体" w:hint="eastAsia"/>
          <w:sz w:val="52"/>
          <w:szCs w:val="52"/>
        </w:rPr>
        <w:lastRenderedPageBreak/>
        <w:t>学</w:t>
      </w:r>
      <w:r>
        <w:rPr>
          <w:rFonts w:asciiTheme="majorHAnsi" w:eastAsia="黑体" w:hAnsi="黑体" w:cs="黑体" w:hint="eastAsia"/>
          <w:sz w:val="52"/>
          <w:szCs w:val="52"/>
        </w:rPr>
        <w:t xml:space="preserve"> </w:t>
      </w:r>
      <w:r>
        <w:rPr>
          <w:rFonts w:asciiTheme="majorHAnsi" w:eastAsia="黑体" w:hAnsi="黑体" w:cs="黑体" w:hint="eastAsia"/>
          <w:sz w:val="52"/>
          <w:szCs w:val="52"/>
        </w:rPr>
        <w:t>期</w:t>
      </w:r>
      <w:r>
        <w:rPr>
          <w:rFonts w:asciiTheme="majorHAnsi" w:eastAsia="黑体" w:hAnsi="黑体" w:cs="黑体" w:hint="eastAsia"/>
          <w:sz w:val="52"/>
          <w:szCs w:val="52"/>
        </w:rPr>
        <w:t xml:space="preserve"> </w:t>
      </w:r>
      <w:r>
        <w:rPr>
          <w:rFonts w:asciiTheme="majorHAnsi" w:eastAsia="黑体" w:hAnsi="黑体" w:cs="黑体" w:hint="eastAsia"/>
          <w:sz w:val="52"/>
          <w:szCs w:val="52"/>
        </w:rPr>
        <w:t>工</w:t>
      </w:r>
      <w:r>
        <w:rPr>
          <w:rFonts w:asciiTheme="majorHAnsi" w:eastAsia="黑体" w:hAnsi="黑体" w:cs="黑体" w:hint="eastAsia"/>
          <w:sz w:val="52"/>
          <w:szCs w:val="52"/>
        </w:rPr>
        <w:t xml:space="preserve"> </w:t>
      </w:r>
      <w:r>
        <w:rPr>
          <w:rFonts w:asciiTheme="majorHAnsi" w:eastAsia="黑体" w:hAnsi="黑体" w:cs="黑体" w:hint="eastAsia"/>
          <w:sz w:val="52"/>
          <w:szCs w:val="52"/>
        </w:rPr>
        <w:t>作</w:t>
      </w:r>
      <w:r>
        <w:rPr>
          <w:rFonts w:asciiTheme="majorHAnsi" w:eastAsia="黑体" w:hAnsi="黑体" w:cs="黑体" w:hint="eastAsia"/>
          <w:sz w:val="52"/>
          <w:szCs w:val="52"/>
        </w:rPr>
        <w:t xml:space="preserve"> </w:t>
      </w:r>
      <w:r>
        <w:rPr>
          <w:rFonts w:asciiTheme="majorHAnsi" w:eastAsia="黑体" w:hAnsi="黑体" w:cs="黑体" w:hint="eastAsia"/>
          <w:sz w:val="52"/>
          <w:szCs w:val="52"/>
        </w:rPr>
        <w:t>计</w:t>
      </w:r>
      <w:r>
        <w:rPr>
          <w:rFonts w:asciiTheme="majorHAnsi" w:eastAsia="黑体" w:hAnsi="黑体" w:cs="黑体" w:hint="eastAsia"/>
          <w:sz w:val="52"/>
          <w:szCs w:val="52"/>
        </w:rPr>
        <w:t xml:space="preserve"> </w:t>
      </w:r>
      <w:r>
        <w:rPr>
          <w:rFonts w:asciiTheme="majorHAnsi" w:eastAsia="黑体" w:hAnsi="黑体" w:cs="黑体" w:hint="eastAsia"/>
          <w:sz w:val="52"/>
          <w:szCs w:val="52"/>
        </w:rPr>
        <w:t>划</w:t>
      </w:r>
      <w:bookmarkEnd w:id="0"/>
      <w:bookmarkEnd w:id="1"/>
    </w:p>
    <w:tbl>
      <w:tblPr>
        <w:tblStyle w:val="a6"/>
        <w:tblW w:w="8466" w:type="dxa"/>
        <w:tblLayout w:type="fixed"/>
        <w:tblLook w:val="04A0" w:firstRow="1" w:lastRow="0" w:firstColumn="1" w:lastColumn="0" w:noHBand="0" w:noVBand="1"/>
      </w:tblPr>
      <w:tblGrid>
        <w:gridCol w:w="8466"/>
      </w:tblGrid>
      <w:tr w:rsidR="00C25022">
        <w:trPr>
          <w:trHeight w:val="12422"/>
        </w:trPr>
        <w:tc>
          <w:tcPr>
            <w:tcW w:w="8466" w:type="dxa"/>
          </w:tcPr>
          <w:p w:rsidR="00A8482E" w:rsidRPr="00DE26F6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一、指导思想</w:t>
            </w:r>
          </w:p>
          <w:p w:rsidR="00A8482E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全面贯彻党的就教育方针，在实施素质教育的同时，培养学生各方面能力，丰富学生的课余生活，增加我校的校园文化生活。</w:t>
            </w:r>
          </w:p>
          <w:p w:rsidR="000516D9" w:rsidRPr="00DE26F6" w:rsidRDefault="000516D9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516D9">
              <w:rPr>
                <w:rFonts w:ascii="宋体" w:hAnsi="宋体" w:cs="宋体" w:hint="eastAsia"/>
                <w:kern w:val="0"/>
                <w:sz w:val="28"/>
                <w:szCs w:val="28"/>
              </w:rPr>
              <w:t>花样跳绳教学认真贯彻新课程标准指导思想，树立“健康第一”的教学理念，以学生发展为中心，重视学生的主体地位，培养学生创新精神和实践能力。跳绳是很好的锻炼项目，在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社团</w:t>
            </w:r>
            <w:r w:rsidRPr="000516D9">
              <w:rPr>
                <w:rFonts w:ascii="宋体" w:hAnsi="宋体" w:cs="宋体" w:hint="eastAsia"/>
                <w:kern w:val="0"/>
                <w:sz w:val="28"/>
                <w:szCs w:val="28"/>
              </w:rPr>
              <w:t>中如何调动学生学习的积极性与创新能力是我首要的突破点。</w:t>
            </w:r>
          </w:p>
          <w:p w:rsidR="00A8482E" w:rsidRPr="00DE26F6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二、训练目标</w:t>
            </w:r>
          </w:p>
          <w:p w:rsidR="000516D9" w:rsidRPr="000516D9" w:rsidRDefault="000516D9" w:rsidP="00A8482E">
            <w:pPr>
              <w:widowControl/>
              <w:ind w:firstLineChars="200" w:firstLine="56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A8482E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1培养学生对</w:t>
            </w:r>
            <w:r w:rsidRPr="00FE4ABF">
              <w:rPr>
                <w:rFonts w:ascii="宋体" w:hAnsi="宋体" w:cs="宋体" w:hint="eastAsia"/>
                <w:kern w:val="0"/>
                <w:sz w:val="28"/>
                <w:szCs w:val="28"/>
              </w:rPr>
              <w:t>花样跳绳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的兴趣，组织和吸引更多的学生参加长跑活动。</w:t>
            </w:r>
          </w:p>
          <w:p w:rsidR="00A8482E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2引导学生通过训练获得运动和健康的知识，掌握运动技术与技能。</w:t>
            </w:r>
          </w:p>
          <w:p w:rsidR="00A8482E" w:rsidRPr="00105E49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3在训练中培养学生守纪律，团结合作，竞争进取的精神。</w:t>
            </w:r>
          </w:p>
          <w:p w:rsidR="00A8482E" w:rsidRPr="00105E49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05E49">
              <w:rPr>
                <w:rFonts w:ascii="宋体" w:hAnsi="宋体" w:cs="宋体" w:hint="eastAsia"/>
                <w:kern w:val="0"/>
                <w:sz w:val="28"/>
                <w:szCs w:val="28"/>
              </w:rPr>
              <w:t>三</w:t>
            </w: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、训练时间</w:t>
            </w:r>
          </w:p>
          <w:p w:rsidR="00A8482E" w:rsidRPr="00105E49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1、时间：</w:t>
            </w:r>
            <w:r w:rsidRPr="00105E49">
              <w:rPr>
                <w:sz w:val="28"/>
                <w:szCs w:val="28"/>
              </w:rPr>
              <w:t>每</w:t>
            </w:r>
            <w:r w:rsidRPr="00105E49">
              <w:rPr>
                <w:rFonts w:hint="eastAsia"/>
                <w:sz w:val="28"/>
                <w:szCs w:val="28"/>
              </w:rPr>
              <w:t>周</w:t>
            </w:r>
            <w:r w:rsidRPr="00105E49">
              <w:rPr>
                <w:sz w:val="28"/>
                <w:szCs w:val="28"/>
              </w:rPr>
              <w:t>训练</w:t>
            </w:r>
            <w:r w:rsidRPr="00105E49">
              <w:rPr>
                <w:rFonts w:hint="eastAsia"/>
                <w:sz w:val="28"/>
                <w:szCs w:val="28"/>
              </w:rPr>
              <w:t>2</w:t>
            </w:r>
            <w:r w:rsidRPr="00105E49">
              <w:rPr>
                <w:sz w:val="28"/>
                <w:szCs w:val="28"/>
              </w:rPr>
              <w:t>次，每次</w:t>
            </w:r>
            <w:r w:rsidRPr="00105E49">
              <w:rPr>
                <w:sz w:val="28"/>
                <w:szCs w:val="28"/>
              </w:rPr>
              <w:t>1</w:t>
            </w:r>
            <w:r w:rsidRPr="00105E49">
              <w:rPr>
                <w:sz w:val="28"/>
                <w:szCs w:val="28"/>
              </w:rPr>
              <w:t>小时左右。</w:t>
            </w:r>
          </w:p>
          <w:p w:rsidR="00A8482E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105E49">
              <w:rPr>
                <w:rFonts w:ascii="宋体" w:hAnsi="宋体" w:cs="宋体" w:hint="eastAsia"/>
                <w:kern w:val="0"/>
                <w:sz w:val="28"/>
                <w:szCs w:val="28"/>
              </w:rPr>
              <w:t>四</w:t>
            </w: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、训练过程</w:t>
            </w:r>
          </w:p>
          <w:p w:rsidR="000516D9" w:rsidRPr="000516D9" w:rsidRDefault="000516D9" w:rsidP="000516D9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学生每人一根绳，在固定的时间里，</w:t>
            </w:r>
            <w:proofErr w:type="gramStart"/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跳不同</w:t>
            </w:r>
            <w:proofErr w:type="gramEnd"/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的花样，看谁跳的花样多，这样既巩固了基础的跳法，又激发了学生跳绳的兴趣鼓励学生多跳花样。学生在竞争中培养了自己不服输的精神。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具体包括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三个方面：</w:t>
            </w:r>
          </w:p>
          <w:p w:rsidR="00A8482E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0516D9">
              <w:rPr>
                <w:rFonts w:ascii="宋体" w:hAnsi="宋体" w:cs="宋体" w:hint="eastAsia"/>
                <w:kern w:val="0"/>
                <w:sz w:val="28"/>
                <w:szCs w:val="28"/>
              </w:rPr>
              <w:t>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素质训练：小步跑，高抬腿，交叉步跑，后蹬腿，行进间弓步，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扑步压腿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，行进间踢腿，蹲走。</w:t>
            </w:r>
          </w:p>
          <w:p w:rsidR="00A8482E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="000516D9">
              <w:rPr>
                <w:rFonts w:ascii="宋体" w:hAnsi="宋体" w:cs="宋体" w:hint="eastAsia"/>
                <w:kern w:val="0"/>
                <w:sz w:val="28"/>
                <w:szCs w:val="28"/>
              </w:rPr>
              <w:t>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速度训练：行进间30米，超前加速跑。</w:t>
            </w:r>
          </w:p>
          <w:p w:rsidR="00A8482E" w:rsidRPr="00FE4ABF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  <w:r w:rsidR="000516D9">
              <w:rPr>
                <w:rFonts w:ascii="宋体" w:hAnsi="宋体" w:cs="宋体" w:hint="eastAsia"/>
                <w:kern w:val="0"/>
                <w:sz w:val="28"/>
                <w:szCs w:val="28"/>
              </w:rPr>
              <w:t>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技巧训练：单脚跳，单脚换跳，双脚并跳，双脚空中前后与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左右分跳等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多种方法。</w:t>
            </w:r>
          </w:p>
          <w:p w:rsidR="00A8482E" w:rsidRPr="00DE26F6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05E49">
              <w:rPr>
                <w:rFonts w:ascii="宋体" w:hAnsi="宋体" w:cs="宋体" w:hint="eastAsia"/>
                <w:kern w:val="0"/>
                <w:sz w:val="28"/>
                <w:szCs w:val="28"/>
              </w:rPr>
              <w:t>五</w:t>
            </w: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、注意事项</w:t>
            </w:r>
          </w:p>
          <w:p w:rsidR="00A8482E" w:rsidRPr="00DE26F6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1、每次训练时队员都必须服从教练的统一安排与指挥。</w:t>
            </w:r>
          </w:p>
          <w:p w:rsidR="00A8482E" w:rsidRPr="00DE26F6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2、教练在训练时要指导队员学会必要的安全保护措施，尽量防止队员受伤。</w:t>
            </w:r>
          </w:p>
          <w:p w:rsidR="00A8482E" w:rsidRPr="00DE26F6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3、在训练时如发生安全问题，教练要妥善处理并及时上报有关部门。</w:t>
            </w:r>
          </w:p>
          <w:p w:rsidR="00A8482E" w:rsidRPr="00DE26F6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05E49">
              <w:rPr>
                <w:rFonts w:ascii="宋体" w:hAnsi="宋体" w:cs="宋体" w:hint="eastAsia"/>
                <w:kern w:val="0"/>
                <w:sz w:val="28"/>
                <w:szCs w:val="28"/>
              </w:rPr>
              <w:t>六</w:t>
            </w: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、考勤方法</w:t>
            </w:r>
          </w:p>
          <w:p w:rsidR="00A8482E" w:rsidRPr="00DE26F6" w:rsidRDefault="00A8482E" w:rsidP="00A8482E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训练期间</w:t>
            </w:r>
            <w:r w:rsidRPr="00105E49">
              <w:rPr>
                <w:rFonts w:ascii="宋体" w:hAnsi="宋体" w:cs="宋体" w:hint="eastAsia"/>
                <w:kern w:val="0"/>
                <w:sz w:val="28"/>
                <w:szCs w:val="28"/>
              </w:rPr>
              <w:t>社长</w:t>
            </w:r>
            <w:r w:rsidRPr="00DE26F6">
              <w:rPr>
                <w:rFonts w:ascii="宋体" w:hAnsi="宋体" w:cs="宋体" w:hint="eastAsia"/>
                <w:kern w:val="0"/>
                <w:sz w:val="28"/>
                <w:szCs w:val="28"/>
              </w:rPr>
              <w:t>负责队员的考勤</w:t>
            </w:r>
          </w:p>
          <w:p w:rsidR="00A8482E" w:rsidRPr="00471C51" w:rsidRDefault="00A8482E" w:rsidP="00A8482E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BF6F6F" w:rsidRPr="00A8482E" w:rsidRDefault="00BF6F6F" w:rsidP="00105E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6F6F" w:rsidRPr="00105E49" w:rsidRDefault="00BF6F6F" w:rsidP="00105E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6F6F" w:rsidRPr="00105E49" w:rsidRDefault="00BF6F6F" w:rsidP="00105E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6F6F" w:rsidRDefault="00BF6F6F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BF6F6F" w:rsidRPr="00BF6F6F" w:rsidRDefault="00BF6F6F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867732" w:rsidRPr="00C626E9" w:rsidRDefault="00DE650D" w:rsidP="00C626E9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 </w:t>
      </w:r>
    </w:p>
    <w:p w:rsidR="00C626E9" w:rsidRDefault="00C626E9">
      <w:pPr>
        <w:jc w:val="center"/>
        <w:rPr>
          <w:rFonts w:asciiTheme="majorHAnsi" w:eastAsia="黑体" w:hAnsi="黑体" w:cs="黑体" w:hint="eastAsia"/>
          <w:sz w:val="48"/>
          <w:szCs w:val="48"/>
        </w:rPr>
      </w:pPr>
    </w:p>
    <w:p w:rsidR="00C25022" w:rsidRDefault="00DE650D">
      <w:pPr>
        <w:jc w:val="center"/>
        <w:rPr>
          <w:rFonts w:asciiTheme="majorHAnsi" w:eastAsia="黑体" w:hAnsi="黑体" w:cs="黑体"/>
          <w:sz w:val="48"/>
          <w:szCs w:val="48"/>
        </w:rPr>
      </w:pPr>
      <w:r>
        <w:rPr>
          <w:rFonts w:asciiTheme="majorHAnsi" w:eastAsia="黑体" w:hAnsi="黑体" w:cs="黑体" w:hint="eastAsia"/>
          <w:sz w:val="48"/>
          <w:szCs w:val="48"/>
        </w:rPr>
        <w:lastRenderedPageBreak/>
        <w:t>期中社团管理工作自查报告</w:t>
      </w:r>
    </w:p>
    <w:p w:rsidR="00C25022" w:rsidRDefault="00C25022">
      <w:pPr>
        <w:jc w:val="center"/>
        <w:rPr>
          <w:rFonts w:ascii="黑体" w:eastAsia="黑体" w:hAnsi="黑体" w:cs="黑体"/>
          <w:sz w:val="18"/>
          <w:szCs w:val="18"/>
        </w:rPr>
      </w:pPr>
    </w:p>
    <w:tbl>
      <w:tblPr>
        <w:tblStyle w:val="a6"/>
        <w:tblW w:w="8466" w:type="dxa"/>
        <w:tblLayout w:type="fixed"/>
        <w:tblLook w:val="04A0" w:firstRow="1" w:lastRow="0" w:firstColumn="1" w:lastColumn="0" w:noHBand="0" w:noVBand="1"/>
      </w:tblPr>
      <w:tblGrid>
        <w:gridCol w:w="1568"/>
        <w:gridCol w:w="6898"/>
      </w:tblGrid>
      <w:tr w:rsidR="00C25022" w:rsidTr="000516D9">
        <w:trPr>
          <w:trHeight w:val="3519"/>
        </w:trPr>
        <w:tc>
          <w:tcPr>
            <w:tcW w:w="1568" w:type="dxa"/>
            <w:vAlign w:val="center"/>
          </w:tcPr>
          <w:p w:rsidR="00C25022" w:rsidRDefault="00DE650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上半学期工作计划完成情况</w:t>
            </w:r>
          </w:p>
        </w:tc>
        <w:tc>
          <w:tcPr>
            <w:tcW w:w="6898" w:type="dxa"/>
            <w:vAlign w:val="center"/>
          </w:tcPr>
          <w:p w:rsidR="00C25022" w:rsidRPr="00867732" w:rsidRDefault="000516D9" w:rsidP="000516D9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学生通过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社团</w:t>
            </w:r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来掌握学习方法和运动技巧的，虽然由于他们的身体素质以及各方面的条件不同而有所差异，但都是一个由不会到会、由模糊到清晰、由生疏到熟练、由认识到实践的过程。学生的模仿和创新能力增强了，学生学会了很多花样。例如正交叉跳，后交叉跳，双脚跳、单脚跳……</w:t>
            </w:r>
          </w:p>
        </w:tc>
      </w:tr>
      <w:tr w:rsidR="00C25022">
        <w:trPr>
          <w:trHeight w:val="1969"/>
        </w:trPr>
        <w:tc>
          <w:tcPr>
            <w:tcW w:w="1568" w:type="dxa"/>
            <w:vAlign w:val="center"/>
          </w:tcPr>
          <w:p w:rsidR="00C25022" w:rsidRDefault="00DE650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主要存在问题</w:t>
            </w:r>
          </w:p>
        </w:tc>
        <w:tc>
          <w:tcPr>
            <w:tcW w:w="6898" w:type="dxa"/>
            <w:vAlign w:val="center"/>
          </w:tcPr>
          <w:p w:rsidR="000516D9" w:rsidRDefault="000516D9" w:rsidP="000516D9">
            <w:pPr>
              <w:widowControl/>
              <w:ind w:firstLineChars="200" w:firstLine="56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一是</w:t>
            </w:r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动作不够熟练，手脚配合欠佳，绳子只摇到脚下，就被来不及跳起的双脚挡住，绳就不能从脚下顺利通过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0516D9" w:rsidRDefault="000516D9" w:rsidP="000516D9">
            <w:pPr>
              <w:widowControl/>
              <w:ind w:firstLineChars="200" w:firstLine="56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二是</w:t>
            </w:r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跳时双脚跳离地面过高，造成了有些学生只跳了十几次就满头大汗，疲累不堪，结果跳绳成绩不理想，跳绳的兴趣也大减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0516D9" w:rsidRDefault="000516D9" w:rsidP="000516D9">
            <w:pPr>
              <w:widowControl/>
              <w:ind w:firstLineChars="200" w:firstLine="56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三是</w:t>
            </w:r>
            <w:proofErr w:type="gramStart"/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垫步跳</w:t>
            </w:r>
            <w:proofErr w:type="gramEnd"/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以及单脚（跨越式过绳）</w:t>
            </w:r>
            <w:proofErr w:type="gramStart"/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依次过绳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C25022" w:rsidRPr="00867732" w:rsidRDefault="000516D9" w:rsidP="000516D9">
            <w:pPr>
              <w:widowControl/>
              <w:shd w:val="clear" w:color="auto" w:fill="FFFFFF"/>
              <w:spacing w:before="156" w:after="156" w:line="270" w:lineRule="atLeas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四是</w:t>
            </w:r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意志力：1分钟考试学生往往前30秒跳的不错后30秒就坚持不住，速度明显的下降。</w:t>
            </w:r>
          </w:p>
        </w:tc>
      </w:tr>
      <w:tr w:rsidR="00C25022">
        <w:trPr>
          <w:trHeight w:val="2409"/>
        </w:trPr>
        <w:tc>
          <w:tcPr>
            <w:tcW w:w="1568" w:type="dxa"/>
            <w:vAlign w:val="center"/>
          </w:tcPr>
          <w:p w:rsidR="00C25022" w:rsidRDefault="00DE650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后半学期准备针对问题采取什么措施</w:t>
            </w:r>
          </w:p>
        </w:tc>
        <w:tc>
          <w:tcPr>
            <w:tcW w:w="6898" w:type="dxa"/>
            <w:vAlign w:val="center"/>
          </w:tcPr>
          <w:p w:rsidR="00C25022" w:rsidRDefault="000516D9" w:rsidP="00C626E9">
            <w:pPr>
              <w:widowControl/>
              <w:ind w:firstLineChars="200" w:firstLine="56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需要教师认真去“导”。在体育</w:t>
            </w:r>
            <w:r w:rsidR="00C626E9">
              <w:rPr>
                <w:rFonts w:ascii="宋体" w:hAnsi="宋体" w:cs="宋体" w:hint="eastAsia"/>
                <w:kern w:val="0"/>
                <w:sz w:val="28"/>
                <w:szCs w:val="28"/>
              </w:rPr>
              <w:t>社团</w:t>
            </w:r>
            <w:r w:rsidRPr="000516D9">
              <w:rPr>
                <w:rFonts w:ascii="宋体" w:hAnsi="宋体" w:cs="宋体"/>
                <w:kern w:val="0"/>
                <w:sz w:val="28"/>
                <w:szCs w:val="28"/>
              </w:rPr>
              <w:t>中，充分发挥学生的主导作用，启发学生积极进行问题的思考，让学生自己去领悟每一个动作的结构，去发现完成动作的最佳途径。</w:t>
            </w:r>
          </w:p>
        </w:tc>
      </w:tr>
    </w:tbl>
    <w:p w:rsidR="00C25022" w:rsidRDefault="00DE650D" w:rsidP="00C626E9">
      <w:pPr>
        <w:jc w:val="center"/>
        <w:rPr>
          <w:rFonts w:ascii="黑体" w:eastAsia="黑体" w:hAnsi="黑体" w:cs="黑体"/>
          <w:sz w:val="52"/>
          <w:szCs w:val="52"/>
        </w:rPr>
      </w:pPr>
      <w:bookmarkStart w:id="2" w:name="_Toc22616"/>
      <w:r>
        <w:rPr>
          <w:rFonts w:ascii="黑体" w:eastAsia="黑体" w:hAnsi="黑体" w:cs="黑体" w:hint="eastAsia"/>
          <w:sz w:val="52"/>
          <w:szCs w:val="52"/>
        </w:rPr>
        <w:lastRenderedPageBreak/>
        <w:t>工作总结</w:t>
      </w:r>
    </w:p>
    <w:tbl>
      <w:tblPr>
        <w:tblStyle w:val="a6"/>
        <w:tblW w:w="8466" w:type="dxa"/>
        <w:tblLayout w:type="fixed"/>
        <w:tblLook w:val="04A0" w:firstRow="1" w:lastRow="0" w:firstColumn="1" w:lastColumn="0" w:noHBand="0" w:noVBand="1"/>
      </w:tblPr>
      <w:tblGrid>
        <w:gridCol w:w="8466"/>
      </w:tblGrid>
      <w:tr w:rsidR="00C25022">
        <w:trPr>
          <w:trHeight w:val="12422"/>
        </w:trPr>
        <w:tc>
          <w:tcPr>
            <w:tcW w:w="8466" w:type="dxa"/>
          </w:tcPr>
          <w:p w:rsidR="00C25022" w:rsidRDefault="00C25022">
            <w:pPr>
              <w:pStyle w:val="a5"/>
              <w:spacing w:before="300" w:beforeAutospacing="0" w:after="300" w:afterAutospacing="0"/>
              <w:ind w:firstLine="480"/>
              <w:rPr>
                <w:rFonts w:cs="Times New Roman"/>
                <w:b/>
                <w:bCs/>
                <w:kern w:val="2"/>
                <w:sz w:val="28"/>
                <w:szCs w:val="28"/>
              </w:rPr>
            </w:pPr>
          </w:p>
          <w:p w:rsidR="00C25022" w:rsidRDefault="00C2502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bookmarkStart w:id="3" w:name="_GoBack"/>
            <w:bookmarkEnd w:id="3"/>
          </w:p>
        </w:tc>
      </w:tr>
      <w:bookmarkEnd w:id="2"/>
    </w:tbl>
    <w:p w:rsidR="00C25022" w:rsidRDefault="00C25022">
      <w:pPr>
        <w:rPr>
          <w:rFonts w:ascii="黑体" w:eastAsia="黑体" w:hAnsi="黑体" w:cs="黑体"/>
          <w:sz w:val="28"/>
          <w:szCs w:val="28"/>
        </w:rPr>
      </w:pPr>
    </w:p>
    <w:sectPr w:rsidR="00C25022">
      <w:footerReference w:type="default" r:id="rId11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78" w:rsidRDefault="001C3578">
      <w:r>
        <w:separator/>
      </w:r>
    </w:p>
  </w:endnote>
  <w:endnote w:type="continuationSeparator" w:id="0">
    <w:p w:rsidR="001C3578" w:rsidRDefault="001C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22" w:rsidRDefault="00C250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78" w:rsidRDefault="001C3578">
      <w:r>
        <w:separator/>
      </w:r>
    </w:p>
  </w:footnote>
  <w:footnote w:type="continuationSeparator" w:id="0">
    <w:p w:rsidR="001C3578" w:rsidRDefault="001C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A765"/>
    <w:multiLevelType w:val="singleLevel"/>
    <w:tmpl w:val="0402A7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CAE559"/>
    <w:multiLevelType w:val="singleLevel"/>
    <w:tmpl w:val="08CAE5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C262DD9"/>
    <w:multiLevelType w:val="hybridMultilevel"/>
    <w:tmpl w:val="FFAAC53C"/>
    <w:lvl w:ilvl="0" w:tplc="261C69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CB3998"/>
    <w:multiLevelType w:val="hybridMultilevel"/>
    <w:tmpl w:val="8A32474E"/>
    <w:lvl w:ilvl="0" w:tplc="E62E38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0BB0"/>
    <w:rsid w:val="000516D9"/>
    <w:rsid w:val="00105D64"/>
    <w:rsid w:val="00105E49"/>
    <w:rsid w:val="001C3578"/>
    <w:rsid w:val="002F1948"/>
    <w:rsid w:val="003D23CA"/>
    <w:rsid w:val="005608C7"/>
    <w:rsid w:val="00650E3C"/>
    <w:rsid w:val="0071495A"/>
    <w:rsid w:val="0073673A"/>
    <w:rsid w:val="00867732"/>
    <w:rsid w:val="009953C0"/>
    <w:rsid w:val="00A8482E"/>
    <w:rsid w:val="00AA51C5"/>
    <w:rsid w:val="00BF6F6F"/>
    <w:rsid w:val="00C25022"/>
    <w:rsid w:val="00C626E9"/>
    <w:rsid w:val="00DC35C1"/>
    <w:rsid w:val="00DE26F6"/>
    <w:rsid w:val="00DE650D"/>
    <w:rsid w:val="00F669DE"/>
    <w:rsid w:val="02751A5F"/>
    <w:rsid w:val="07726E6E"/>
    <w:rsid w:val="07C24EE0"/>
    <w:rsid w:val="0CBC26E1"/>
    <w:rsid w:val="0CDB40FF"/>
    <w:rsid w:val="0D6C652C"/>
    <w:rsid w:val="0DA46D79"/>
    <w:rsid w:val="13E968AF"/>
    <w:rsid w:val="18AC625F"/>
    <w:rsid w:val="191520BC"/>
    <w:rsid w:val="1A776C88"/>
    <w:rsid w:val="1B2633A8"/>
    <w:rsid w:val="1F1371A9"/>
    <w:rsid w:val="1FEC03C6"/>
    <w:rsid w:val="201D1BEB"/>
    <w:rsid w:val="24EE3E49"/>
    <w:rsid w:val="26A53CDF"/>
    <w:rsid w:val="2B0F7099"/>
    <w:rsid w:val="2C3C3797"/>
    <w:rsid w:val="2CCC5985"/>
    <w:rsid w:val="2DBB3DB2"/>
    <w:rsid w:val="2F8D45D8"/>
    <w:rsid w:val="335527F1"/>
    <w:rsid w:val="35F74E30"/>
    <w:rsid w:val="366E2EA6"/>
    <w:rsid w:val="36940F94"/>
    <w:rsid w:val="3CA214D1"/>
    <w:rsid w:val="3E80228C"/>
    <w:rsid w:val="3FC14352"/>
    <w:rsid w:val="4157376A"/>
    <w:rsid w:val="49D32685"/>
    <w:rsid w:val="4CBA3BEB"/>
    <w:rsid w:val="4F5C0403"/>
    <w:rsid w:val="4F5C3486"/>
    <w:rsid w:val="50146158"/>
    <w:rsid w:val="52AB433C"/>
    <w:rsid w:val="56B32255"/>
    <w:rsid w:val="5722416F"/>
    <w:rsid w:val="58223C9B"/>
    <w:rsid w:val="58EA0BB0"/>
    <w:rsid w:val="59D8193C"/>
    <w:rsid w:val="61FD0D83"/>
    <w:rsid w:val="675E36F4"/>
    <w:rsid w:val="68B56F74"/>
    <w:rsid w:val="6C52451B"/>
    <w:rsid w:val="6CB70434"/>
    <w:rsid w:val="70ED1B5D"/>
    <w:rsid w:val="71496266"/>
    <w:rsid w:val="72A93BD0"/>
    <w:rsid w:val="7422602C"/>
    <w:rsid w:val="74233195"/>
    <w:rsid w:val="74C159B7"/>
    <w:rsid w:val="76E246F8"/>
    <w:rsid w:val="78AB759D"/>
    <w:rsid w:val="7C32469A"/>
    <w:rsid w:val="7C3F135C"/>
    <w:rsid w:val="7F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qFormat/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"/>
    <w:rsid w:val="00F669DE"/>
    <w:rPr>
      <w:sz w:val="18"/>
      <w:szCs w:val="18"/>
    </w:rPr>
  </w:style>
  <w:style w:type="character" w:customStyle="1" w:styleId="Char">
    <w:name w:val="批注框文本 Char"/>
    <w:basedOn w:val="a0"/>
    <w:link w:val="a7"/>
    <w:rsid w:val="00F669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8677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qFormat/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"/>
    <w:rsid w:val="00F669DE"/>
    <w:rPr>
      <w:sz w:val="18"/>
      <w:szCs w:val="18"/>
    </w:rPr>
  </w:style>
  <w:style w:type="character" w:customStyle="1" w:styleId="Char">
    <w:name w:val="批注框文本 Char"/>
    <w:basedOn w:val="a0"/>
    <w:link w:val="a7"/>
    <w:rsid w:val="00F669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8677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230</Words>
  <Characters>1314</Characters>
  <Application>Microsoft Office Word</Application>
  <DocSecurity>0</DocSecurity>
  <Lines>10</Lines>
  <Paragraphs>3</Paragraphs>
  <ScaleCrop>false</ScaleCrop>
  <Company>china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K.ZHOU</dc:creator>
  <cp:lastModifiedBy>Administrator</cp:lastModifiedBy>
  <cp:revision>9</cp:revision>
  <cp:lastPrinted>2018-03-03T01:43:00Z</cp:lastPrinted>
  <dcterms:created xsi:type="dcterms:W3CDTF">2018-01-17T05:14:00Z</dcterms:created>
  <dcterms:modified xsi:type="dcterms:W3CDTF">2018-11-12T11:52:00Z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